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A" w:rsidRDefault="00F8323A" w:rsidP="00F8323A">
      <w:pPr>
        <w:jc w:val="center"/>
      </w:pPr>
      <w:r>
        <w:t>INSTITUTO DE ACCESO A LA INFORMACIÓN PÚBLICA PARA EL ESTADO DE GUANAJUATO</w:t>
      </w:r>
    </w:p>
    <w:p w:rsidR="00F8323A" w:rsidRDefault="00F8323A" w:rsidP="00F8323A">
      <w:pPr>
        <w:jc w:val="center"/>
      </w:pPr>
      <w:r>
        <w:t>RELACIÓN DE SOLICITUDES DE ACCESO A LA INFORMACIÓN PÚBLICA Y SUS RESPUESTAS DEL MES DE FEBRERO DE 2017</w:t>
      </w:r>
    </w:p>
    <w:p w:rsidR="00F8323A" w:rsidRDefault="00F8323A" w:rsidP="00F8323A"/>
    <w:p w:rsidR="00F8323A" w:rsidRDefault="00F8323A" w:rsidP="00F8323A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F8323A" w:rsidTr="005B3299">
        <w:tc>
          <w:tcPr>
            <w:tcW w:w="1101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F8323A" w:rsidRPr="0017595C" w:rsidRDefault="00F8323A" w:rsidP="005B3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95C">
              <w:rPr>
                <w:rFonts w:ascii="Arial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F8323A" w:rsidRPr="004F34C9" w:rsidRDefault="00F8323A" w:rsidP="005B3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4C9">
              <w:rPr>
                <w:rFonts w:ascii="Arial" w:hAnsi="Arial" w:cs="Arial"/>
                <w:b/>
                <w:sz w:val="18"/>
                <w:szCs w:val="18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F8323A" w:rsidRPr="000C7F8E" w:rsidRDefault="00F8323A" w:rsidP="005B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41026F" w:rsidTr="005B3299">
        <w:tc>
          <w:tcPr>
            <w:tcW w:w="110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00129817</w:t>
            </w:r>
          </w:p>
        </w:tc>
        <w:tc>
          <w:tcPr>
            <w:tcW w:w="1417" w:type="dxa"/>
          </w:tcPr>
          <w:p w:rsidR="0041026F" w:rsidRPr="00980604" w:rsidRDefault="0041026F" w:rsidP="0041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Fundamento legal o tradicional para que CECYTE Guanajuato…</w:t>
            </w:r>
          </w:p>
        </w:tc>
        <w:tc>
          <w:tcPr>
            <w:tcW w:w="1842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1026F" w:rsidRPr="00980604" w:rsidRDefault="0041026F" w:rsidP="0041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1026F" w:rsidTr="005B3299">
        <w:tc>
          <w:tcPr>
            <w:tcW w:w="1101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00132817</w:t>
            </w:r>
          </w:p>
        </w:tc>
        <w:tc>
          <w:tcPr>
            <w:tcW w:w="1417" w:type="dxa"/>
          </w:tcPr>
          <w:p w:rsidR="0041026F" w:rsidRPr="00980604" w:rsidRDefault="0041026F" w:rsidP="0041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Default="0041026F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contrato de compraventa por concepto de afectación…</w:t>
            </w:r>
          </w:p>
        </w:tc>
        <w:tc>
          <w:tcPr>
            <w:tcW w:w="1842" w:type="dxa"/>
          </w:tcPr>
          <w:p w:rsidR="0041026F" w:rsidRPr="00980604" w:rsidRDefault="0041026F" w:rsidP="0041026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Celaya,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1026F" w:rsidRPr="00980604" w:rsidRDefault="0041026F" w:rsidP="0041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1026F" w:rsidTr="005B3299">
        <w:tc>
          <w:tcPr>
            <w:tcW w:w="1101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00140617</w:t>
            </w:r>
          </w:p>
        </w:tc>
        <w:tc>
          <w:tcPr>
            <w:tcW w:w="1417" w:type="dxa"/>
          </w:tcPr>
          <w:p w:rsidR="0041026F" w:rsidRPr="00980604" w:rsidRDefault="0041026F" w:rsidP="0041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Default="0041026F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Puedo denunciar a un vecino que ocupó un lugar que no era suyo…</w:t>
            </w:r>
          </w:p>
        </w:tc>
        <w:tc>
          <w:tcPr>
            <w:tcW w:w="1842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41026F" w:rsidRPr="00980604" w:rsidRDefault="0041026F" w:rsidP="0041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1026F" w:rsidTr="005B3299">
        <w:tc>
          <w:tcPr>
            <w:tcW w:w="1101" w:type="dxa"/>
          </w:tcPr>
          <w:p w:rsidR="0041026F" w:rsidRDefault="00DC1FA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00148517</w:t>
            </w:r>
          </w:p>
        </w:tc>
        <w:tc>
          <w:tcPr>
            <w:tcW w:w="1417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Default="00DC1FAF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 de funciones de un profesor de secundaria</w:t>
            </w:r>
          </w:p>
        </w:tc>
        <w:tc>
          <w:tcPr>
            <w:tcW w:w="1842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41026F" w:rsidRDefault="00DC1FA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1026F" w:rsidTr="005B3299">
        <w:tc>
          <w:tcPr>
            <w:tcW w:w="1101" w:type="dxa"/>
          </w:tcPr>
          <w:p w:rsidR="0041026F" w:rsidRDefault="00DC1FA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00160117</w:t>
            </w:r>
          </w:p>
        </w:tc>
        <w:tc>
          <w:tcPr>
            <w:tcW w:w="1417" w:type="dxa"/>
          </w:tcPr>
          <w:p w:rsidR="0041026F" w:rsidRPr="00980604" w:rsidRDefault="0041026F" w:rsidP="00DC1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C1F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Default="00DC1FAF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del C. Raúl Mares en la Secretaría de Turismo del Estado de Guanajuato.</w:t>
            </w:r>
          </w:p>
        </w:tc>
        <w:tc>
          <w:tcPr>
            <w:tcW w:w="1842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41026F" w:rsidRDefault="00DC1FA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1026F" w:rsidTr="005B3299">
        <w:tc>
          <w:tcPr>
            <w:tcW w:w="1101" w:type="dxa"/>
          </w:tcPr>
          <w:p w:rsidR="0041026F" w:rsidRDefault="00DC1FA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00157117</w:t>
            </w:r>
          </w:p>
        </w:tc>
        <w:tc>
          <w:tcPr>
            <w:tcW w:w="1417" w:type="dxa"/>
          </w:tcPr>
          <w:p w:rsidR="0041026F" w:rsidRPr="00980604" w:rsidRDefault="0041026F" w:rsidP="00DC1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C1F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Default="00DC1FAF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 informen sobre las demandas interpuestas en contra…</w:t>
            </w:r>
          </w:p>
        </w:tc>
        <w:tc>
          <w:tcPr>
            <w:tcW w:w="1842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</w:t>
            </w:r>
            <w:r w:rsidR="00DC1FAF">
              <w:rPr>
                <w:sz w:val="16"/>
                <w:szCs w:val="16"/>
              </w:rPr>
              <w:t xml:space="preserve"> y/o Judicial</w:t>
            </w:r>
            <w:r>
              <w:rPr>
                <w:sz w:val="16"/>
                <w:szCs w:val="16"/>
              </w:rPr>
              <w:t xml:space="preserve"> del Estado de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41026F" w:rsidRDefault="00DC1FA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1026F" w:rsidTr="005B3299">
        <w:tc>
          <w:tcPr>
            <w:tcW w:w="1101" w:type="dxa"/>
          </w:tcPr>
          <w:p w:rsidR="0041026F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00208317</w:t>
            </w:r>
          </w:p>
        </w:tc>
        <w:tc>
          <w:tcPr>
            <w:tcW w:w="1417" w:type="dxa"/>
          </w:tcPr>
          <w:p w:rsidR="0041026F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1026F">
              <w:rPr>
                <w:sz w:val="16"/>
                <w:szCs w:val="16"/>
              </w:rPr>
              <w:t>-02</w:t>
            </w:r>
            <w:r w:rsidR="0041026F" w:rsidRPr="00980604">
              <w:rPr>
                <w:sz w:val="16"/>
                <w:szCs w:val="16"/>
              </w:rPr>
              <w:t>-1</w:t>
            </w:r>
            <w:r w:rsidR="0041026F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1026F" w:rsidRDefault="00325E5B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detallen los </w:t>
            </w:r>
            <w:r>
              <w:rPr>
                <w:sz w:val="16"/>
                <w:szCs w:val="16"/>
              </w:rPr>
              <w:lastRenderedPageBreak/>
              <w:t>convenios de cooperación que el Estado de Guanajuato ha celebrado  con la fundación Juntos Podemos…</w:t>
            </w:r>
          </w:p>
        </w:tc>
        <w:tc>
          <w:tcPr>
            <w:tcW w:w="1842" w:type="dxa"/>
          </w:tcPr>
          <w:p w:rsidR="0041026F" w:rsidRPr="00980604" w:rsidRDefault="0041026F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1026F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41026F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1026F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41026F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41026F" w:rsidRPr="00980604" w:rsidRDefault="0041026F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00208517</w:t>
            </w:r>
          </w:p>
        </w:tc>
        <w:tc>
          <w:tcPr>
            <w:tcW w:w="1417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325E5B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detallen los convenios de cooperación que el Estado de Guanajuato ha celebrado  con la fundación Juntos Podemos…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00199417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 de personas que viven infectadas con VIH en el Estado de Guanajuato…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00171917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a la Comisión Federal de Electricidad me informe si el Fraccionamiento Santuario de Santa Rita…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 xml:space="preserve">Transparencia del Poder Ejecutivo </w:t>
            </w:r>
            <w:r w:rsidR="005B3299">
              <w:rPr>
                <w:sz w:val="16"/>
                <w:szCs w:val="16"/>
              </w:rPr>
              <w:t>Federal.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00172017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relación al Fraccionamiento Santuario de Santa Rita solicito información…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5B3299">
              <w:rPr>
                <w:sz w:val="16"/>
                <w:szCs w:val="16"/>
              </w:rPr>
              <w:t>Municipio de San Francisco del Rincón,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00173117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Cuales y cuantos son  los subsidios y recursos que recibe el municipio de León…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5B3299">
              <w:rPr>
                <w:sz w:val="16"/>
                <w:szCs w:val="16"/>
              </w:rPr>
              <w:t>Municipio de León y/o del Poder Ejecutivo del Estado de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B3299" w:rsidTr="005B3299">
        <w:tc>
          <w:tcPr>
            <w:tcW w:w="1101" w:type="dxa"/>
          </w:tcPr>
          <w:p w:rsidR="005B3299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00173017</w:t>
            </w:r>
          </w:p>
        </w:tc>
        <w:tc>
          <w:tcPr>
            <w:tcW w:w="1417" w:type="dxa"/>
          </w:tcPr>
          <w:p w:rsidR="005B3299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5B3299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B3299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Cuales y cuantos son  los subsidios y recursos que recibe el municipio de León…</w:t>
            </w:r>
          </w:p>
        </w:tc>
        <w:tc>
          <w:tcPr>
            <w:tcW w:w="1842" w:type="dxa"/>
          </w:tcPr>
          <w:p w:rsidR="005B3299" w:rsidRPr="00980604" w:rsidRDefault="005B3299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León y/o del Poder Ejecutivo del Estado de Guanajuato.</w:t>
            </w:r>
          </w:p>
        </w:tc>
        <w:tc>
          <w:tcPr>
            <w:tcW w:w="1418" w:type="dxa"/>
          </w:tcPr>
          <w:p w:rsidR="005B3299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5B3299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5B3299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5B3299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00176917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para el suministro de medicamentos…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00178717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escuelas privadas y públicas en la ciudad de Léon…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5B3299" w:rsidRDefault="005B3299" w:rsidP="005B3299">
            <w:pPr>
              <w:jc w:val="center"/>
              <w:rPr>
                <w:sz w:val="16"/>
                <w:szCs w:val="16"/>
              </w:rPr>
            </w:pPr>
          </w:p>
          <w:p w:rsidR="005B3299" w:rsidRDefault="005B3299" w:rsidP="005B3299">
            <w:pPr>
              <w:rPr>
                <w:sz w:val="16"/>
                <w:szCs w:val="16"/>
              </w:rPr>
            </w:pPr>
          </w:p>
          <w:p w:rsidR="00325E5B" w:rsidRPr="005B3299" w:rsidRDefault="005B3299" w:rsidP="005B3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00179617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plan Salamanca completo…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5B3299">
              <w:rPr>
                <w:sz w:val="16"/>
                <w:szCs w:val="16"/>
              </w:rPr>
              <w:t>Municipio de Salamanca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00182217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relación al impuesto sobre nómina que se cobra en el Estado de Guanajuato…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>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00183017</w:t>
            </w:r>
          </w:p>
        </w:tc>
        <w:tc>
          <w:tcPr>
            <w:tcW w:w="1417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5B3299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Gastos de comunicación que ha ejercido el Gobierno del Estado…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5B3299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25E5B" w:rsidTr="005B3299">
        <w:tc>
          <w:tcPr>
            <w:tcW w:w="1101" w:type="dxa"/>
          </w:tcPr>
          <w:p w:rsidR="00325E5B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00189717</w:t>
            </w:r>
          </w:p>
        </w:tc>
        <w:tc>
          <w:tcPr>
            <w:tcW w:w="1417" w:type="dxa"/>
          </w:tcPr>
          <w:p w:rsidR="00325E5B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25E5B">
              <w:rPr>
                <w:sz w:val="16"/>
                <w:szCs w:val="16"/>
              </w:rPr>
              <w:t>-02</w:t>
            </w:r>
            <w:r w:rsidR="00325E5B" w:rsidRPr="00980604">
              <w:rPr>
                <w:sz w:val="16"/>
                <w:szCs w:val="16"/>
              </w:rPr>
              <w:t>-1</w:t>
            </w:r>
            <w:r w:rsidR="00325E5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25E5B" w:rsidRDefault="002448FE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y cuartos en el estado de Guanajuato…</w:t>
            </w:r>
          </w:p>
        </w:tc>
        <w:tc>
          <w:tcPr>
            <w:tcW w:w="1842" w:type="dxa"/>
          </w:tcPr>
          <w:p w:rsidR="00325E5B" w:rsidRPr="00980604" w:rsidRDefault="00325E5B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</w:t>
            </w:r>
            <w:r w:rsidR="002448FE">
              <w:rPr>
                <w:sz w:val="16"/>
                <w:szCs w:val="16"/>
              </w:rPr>
              <w:t>ivo del Estado de Guanajuato y/o del Municipio de León.</w:t>
            </w:r>
          </w:p>
        </w:tc>
        <w:tc>
          <w:tcPr>
            <w:tcW w:w="1418" w:type="dxa"/>
          </w:tcPr>
          <w:p w:rsidR="00325E5B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25E5B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5E5B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325E5B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325E5B" w:rsidRPr="00980604" w:rsidRDefault="00325E5B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448FE" w:rsidTr="005B3299">
        <w:tc>
          <w:tcPr>
            <w:tcW w:w="1101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00190117</w:t>
            </w:r>
          </w:p>
        </w:tc>
        <w:tc>
          <w:tcPr>
            <w:tcW w:w="1417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448FE" w:rsidRDefault="002448FE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y cuartos en el estado de Guanajuato…</w:t>
            </w:r>
          </w:p>
        </w:tc>
        <w:tc>
          <w:tcPr>
            <w:tcW w:w="1842" w:type="dxa"/>
          </w:tcPr>
          <w:p w:rsidR="002448FE" w:rsidRPr="00980604" w:rsidRDefault="002448FE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y/o del Municipio de León.</w:t>
            </w:r>
          </w:p>
        </w:tc>
        <w:tc>
          <w:tcPr>
            <w:tcW w:w="1418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448FE" w:rsidTr="005B3299">
        <w:tc>
          <w:tcPr>
            <w:tcW w:w="1101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00190417</w:t>
            </w:r>
          </w:p>
        </w:tc>
        <w:tc>
          <w:tcPr>
            <w:tcW w:w="1417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448FE" w:rsidRDefault="002448FE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y cuartos en el estado de Guanajuato…</w:t>
            </w:r>
          </w:p>
        </w:tc>
        <w:tc>
          <w:tcPr>
            <w:tcW w:w="1842" w:type="dxa"/>
          </w:tcPr>
          <w:p w:rsidR="002448FE" w:rsidRPr="00980604" w:rsidRDefault="002448FE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 y/o del Municipio de León.</w:t>
            </w:r>
          </w:p>
        </w:tc>
        <w:tc>
          <w:tcPr>
            <w:tcW w:w="1418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448FE" w:rsidTr="005B3299">
        <w:tc>
          <w:tcPr>
            <w:tcW w:w="1101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00190617</w:t>
            </w:r>
          </w:p>
        </w:tc>
        <w:tc>
          <w:tcPr>
            <w:tcW w:w="1417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448FE" w:rsidRDefault="002448FE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y cuartos en el estado de Guanajuato…</w:t>
            </w:r>
          </w:p>
        </w:tc>
        <w:tc>
          <w:tcPr>
            <w:tcW w:w="1842" w:type="dxa"/>
          </w:tcPr>
          <w:p w:rsidR="002448FE" w:rsidRPr="00980604" w:rsidRDefault="002448FE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y/o del Municipio de León.</w:t>
            </w:r>
          </w:p>
        </w:tc>
        <w:tc>
          <w:tcPr>
            <w:tcW w:w="1418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448FE" w:rsidTr="005B3299">
        <w:tc>
          <w:tcPr>
            <w:tcW w:w="1101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00190917</w:t>
            </w:r>
          </w:p>
        </w:tc>
        <w:tc>
          <w:tcPr>
            <w:tcW w:w="1417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448FE" w:rsidRDefault="002448FE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y cuartos en el estado de Guanajuato…</w:t>
            </w:r>
          </w:p>
        </w:tc>
        <w:tc>
          <w:tcPr>
            <w:tcW w:w="1842" w:type="dxa"/>
          </w:tcPr>
          <w:p w:rsidR="002448FE" w:rsidRPr="00980604" w:rsidRDefault="002448FE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 w:rsidR="001E5DC0">
              <w:rPr>
                <w:sz w:val="16"/>
                <w:szCs w:val="16"/>
              </w:rPr>
              <w:t>cutivo del Estado de Guanajuato y/o del Municipio de León.</w:t>
            </w:r>
          </w:p>
        </w:tc>
        <w:tc>
          <w:tcPr>
            <w:tcW w:w="1418" w:type="dxa"/>
          </w:tcPr>
          <w:p w:rsidR="002448FE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448FE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448FE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2448FE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448FE" w:rsidRPr="00980604" w:rsidRDefault="002448FE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00191217</w:t>
            </w:r>
          </w:p>
        </w:tc>
        <w:tc>
          <w:tcPr>
            <w:tcW w:w="1417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1E5DC0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y cuartos en el estado de Guanajuato…</w:t>
            </w:r>
          </w:p>
        </w:tc>
        <w:tc>
          <w:tcPr>
            <w:tcW w:w="1842" w:type="dxa"/>
          </w:tcPr>
          <w:p w:rsidR="001E5DC0" w:rsidRPr="00980604" w:rsidRDefault="001E5DC0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 y/o del Municipio de León.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00193517</w:t>
            </w:r>
          </w:p>
        </w:tc>
        <w:tc>
          <w:tcPr>
            <w:tcW w:w="1417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1E5DC0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hospitales, camas, consulta…</w:t>
            </w:r>
          </w:p>
        </w:tc>
        <w:tc>
          <w:tcPr>
            <w:tcW w:w="1842" w:type="dxa"/>
          </w:tcPr>
          <w:p w:rsidR="001E5DC0" w:rsidRPr="00980604" w:rsidRDefault="001E5DC0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y/o del Municipio de León.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00194317</w:t>
            </w:r>
          </w:p>
        </w:tc>
        <w:tc>
          <w:tcPr>
            <w:tcW w:w="1417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1E5DC0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hospitales, camas, consulta…</w:t>
            </w:r>
          </w:p>
        </w:tc>
        <w:tc>
          <w:tcPr>
            <w:tcW w:w="1842" w:type="dxa"/>
          </w:tcPr>
          <w:p w:rsidR="001E5DC0" w:rsidRPr="00980604" w:rsidRDefault="001E5DC0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y/o de León.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13-02-17</w:t>
            </w:r>
          </w:p>
        </w:tc>
        <w:tc>
          <w:tcPr>
            <w:tcW w:w="1456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00210717</w:t>
            </w:r>
          </w:p>
        </w:tc>
        <w:tc>
          <w:tcPr>
            <w:tcW w:w="1417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E5DC0">
              <w:rPr>
                <w:sz w:val="16"/>
                <w:szCs w:val="16"/>
              </w:rPr>
              <w:t>-02</w:t>
            </w:r>
            <w:r w:rsidR="001E5DC0" w:rsidRPr="00980604">
              <w:rPr>
                <w:sz w:val="16"/>
                <w:szCs w:val="16"/>
              </w:rPr>
              <w:t>-1</w:t>
            </w:r>
            <w:r w:rsidR="001E5DC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la Secretaría de Transparencia…</w:t>
            </w:r>
          </w:p>
        </w:tc>
        <w:tc>
          <w:tcPr>
            <w:tcW w:w="1842" w:type="dxa"/>
          </w:tcPr>
          <w:p w:rsidR="001E5DC0" w:rsidRPr="00980604" w:rsidRDefault="001E5DC0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E5DC0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00220317</w:t>
            </w:r>
          </w:p>
        </w:tc>
        <w:tc>
          <w:tcPr>
            <w:tcW w:w="1417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E5DC0">
              <w:rPr>
                <w:sz w:val="16"/>
                <w:szCs w:val="16"/>
              </w:rPr>
              <w:t>-02</w:t>
            </w:r>
            <w:r w:rsidR="001E5DC0" w:rsidRPr="00980604">
              <w:rPr>
                <w:sz w:val="16"/>
                <w:szCs w:val="16"/>
              </w:rPr>
              <w:t>-1</w:t>
            </w:r>
            <w:r w:rsidR="001E5DC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Ingresos y gastos de las facciones parlaentarias…</w:t>
            </w:r>
          </w:p>
        </w:tc>
        <w:tc>
          <w:tcPr>
            <w:tcW w:w="1842" w:type="dxa"/>
          </w:tcPr>
          <w:p w:rsidR="001E5DC0" w:rsidRPr="00980604" w:rsidRDefault="001E5DC0" w:rsidP="00254A9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 xml:space="preserve">Información Pública para el Estado de Guanajuato, en virtud de que lo solicitado concierne a la Unidad de Transparencia del Poder </w:t>
            </w:r>
            <w:r w:rsidR="00254A98">
              <w:rPr>
                <w:sz w:val="16"/>
                <w:szCs w:val="16"/>
              </w:rPr>
              <w:t>Legislativo</w:t>
            </w:r>
            <w:r>
              <w:rPr>
                <w:sz w:val="16"/>
                <w:szCs w:val="16"/>
              </w:rPr>
              <w:t xml:space="preserve"> del Estado de Guanajuato.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E5DC0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00210217</w:t>
            </w:r>
          </w:p>
        </w:tc>
        <w:tc>
          <w:tcPr>
            <w:tcW w:w="1417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E5DC0">
              <w:rPr>
                <w:sz w:val="16"/>
                <w:szCs w:val="16"/>
              </w:rPr>
              <w:t>-02</w:t>
            </w:r>
            <w:r w:rsidR="001E5DC0" w:rsidRPr="00980604">
              <w:rPr>
                <w:sz w:val="16"/>
                <w:szCs w:val="16"/>
              </w:rPr>
              <w:t>-1</w:t>
            </w:r>
            <w:r w:rsidR="001E5DC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fundamento en la Ley de Transparencia… versión pública e ls actas firmadas…</w:t>
            </w:r>
          </w:p>
        </w:tc>
        <w:tc>
          <w:tcPr>
            <w:tcW w:w="1842" w:type="dxa"/>
          </w:tcPr>
          <w:p w:rsidR="001E5DC0" w:rsidRPr="00980604" w:rsidRDefault="001E5DC0" w:rsidP="00254A9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254A98">
              <w:rPr>
                <w:sz w:val="16"/>
                <w:szCs w:val="16"/>
              </w:rPr>
              <w:t>Municipio de Comonfort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E5DC0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E5DC0" w:rsidTr="005B3299">
        <w:tc>
          <w:tcPr>
            <w:tcW w:w="1101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00220817</w:t>
            </w:r>
          </w:p>
        </w:tc>
        <w:tc>
          <w:tcPr>
            <w:tcW w:w="1417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E5DC0">
              <w:rPr>
                <w:sz w:val="16"/>
                <w:szCs w:val="16"/>
              </w:rPr>
              <w:t>-02</w:t>
            </w:r>
            <w:r w:rsidR="001E5DC0" w:rsidRPr="00980604">
              <w:rPr>
                <w:sz w:val="16"/>
                <w:szCs w:val="16"/>
              </w:rPr>
              <w:t>-1</w:t>
            </w:r>
            <w:r w:rsidR="001E5DC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E5DC0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público de la propiedad en versión pública del Cerro..</w:t>
            </w:r>
          </w:p>
        </w:tc>
        <w:tc>
          <w:tcPr>
            <w:tcW w:w="1842" w:type="dxa"/>
          </w:tcPr>
          <w:p w:rsidR="001E5DC0" w:rsidRPr="00980604" w:rsidRDefault="001E5DC0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 w:rsidR="00254A98">
              <w:rPr>
                <w:sz w:val="16"/>
                <w:szCs w:val="16"/>
              </w:rPr>
              <w:t>cutivo del Estado de Guanajuato y/o del Municipio de Abasolo.</w:t>
            </w:r>
          </w:p>
        </w:tc>
        <w:tc>
          <w:tcPr>
            <w:tcW w:w="1418" w:type="dxa"/>
          </w:tcPr>
          <w:p w:rsidR="001E5DC0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E5DC0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E5DC0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1E5DC0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E5DC0" w:rsidRPr="00980604" w:rsidRDefault="001E5DC0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00222217</w:t>
            </w:r>
          </w:p>
        </w:tc>
        <w:tc>
          <w:tcPr>
            <w:tcW w:w="1417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54A98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fundamento en la Ley de Transparencia… versión pública e l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 actas firmadas…</w:t>
            </w:r>
          </w:p>
        </w:tc>
        <w:tc>
          <w:tcPr>
            <w:tcW w:w="1842" w:type="dxa"/>
          </w:tcPr>
          <w:p w:rsidR="00254A98" w:rsidRPr="00980604" w:rsidRDefault="00254A98" w:rsidP="00254A9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Comonfort </w:t>
            </w:r>
            <w:r>
              <w:rPr>
                <w:sz w:val="16"/>
                <w:szCs w:val="16"/>
              </w:rPr>
              <w:lastRenderedPageBreak/>
              <w:t>Guanajuato 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15-02-17</w:t>
            </w:r>
          </w:p>
        </w:tc>
        <w:tc>
          <w:tcPr>
            <w:tcW w:w="1456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00185917</w:t>
            </w:r>
          </w:p>
        </w:tc>
        <w:tc>
          <w:tcPr>
            <w:tcW w:w="1417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proveedores que se contrataron en 2016..</w:t>
            </w:r>
          </w:p>
        </w:tc>
        <w:tc>
          <w:tcPr>
            <w:tcW w:w="1842" w:type="dxa"/>
          </w:tcPr>
          <w:p w:rsidR="00254A98" w:rsidRPr="00980604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 solicitada.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15-02-17</w:t>
            </w:r>
          </w:p>
        </w:tc>
        <w:tc>
          <w:tcPr>
            <w:tcW w:w="1456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41026F">
        <w:trPr>
          <w:trHeight w:val="73"/>
        </w:trPr>
        <w:tc>
          <w:tcPr>
            <w:tcW w:w="1101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54A98" w:rsidP="005B32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54A98" w:rsidRPr="00980604" w:rsidRDefault="00254A98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08-02-17</w:t>
            </w:r>
          </w:p>
        </w:tc>
        <w:tc>
          <w:tcPr>
            <w:tcW w:w="1456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41026F">
        <w:trPr>
          <w:trHeight w:val="258"/>
        </w:trPr>
        <w:tc>
          <w:tcPr>
            <w:tcW w:w="1101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00228517</w:t>
            </w:r>
          </w:p>
        </w:tc>
        <w:tc>
          <w:tcPr>
            <w:tcW w:w="1417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fiel y certificada de la siguiente documentación…</w:t>
            </w:r>
          </w:p>
        </w:tc>
        <w:tc>
          <w:tcPr>
            <w:tcW w:w="1842" w:type="dxa"/>
          </w:tcPr>
          <w:p w:rsidR="00254A98" w:rsidRPr="00980604" w:rsidRDefault="00254A98" w:rsidP="00254A9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Partido Político MORENA.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15-02-17</w:t>
            </w:r>
          </w:p>
        </w:tc>
        <w:tc>
          <w:tcPr>
            <w:tcW w:w="1456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00228717</w:t>
            </w:r>
          </w:p>
        </w:tc>
        <w:tc>
          <w:tcPr>
            <w:tcW w:w="1417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54A98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fiel y certificada de la siguiente documentación…</w:t>
            </w:r>
          </w:p>
        </w:tc>
        <w:tc>
          <w:tcPr>
            <w:tcW w:w="1842" w:type="dxa"/>
          </w:tcPr>
          <w:p w:rsidR="00254A98" w:rsidRPr="00980604" w:rsidRDefault="00254A98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Partido Político MORENA.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15-02-17</w:t>
            </w:r>
          </w:p>
        </w:tc>
        <w:tc>
          <w:tcPr>
            <w:tcW w:w="1456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00195517</w:t>
            </w:r>
          </w:p>
        </w:tc>
        <w:tc>
          <w:tcPr>
            <w:tcW w:w="1417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existen recursos de revisión o de revocación del Municipio de Sn José </w:t>
            </w:r>
            <w:r>
              <w:rPr>
                <w:sz w:val="16"/>
                <w:szCs w:val="16"/>
              </w:rPr>
              <w:lastRenderedPageBreak/>
              <w:t>Iturbide…</w:t>
            </w:r>
          </w:p>
        </w:tc>
        <w:tc>
          <w:tcPr>
            <w:tcW w:w="1842" w:type="dxa"/>
          </w:tcPr>
          <w:p w:rsidR="00254A98" w:rsidRPr="00980604" w:rsidRDefault="00254A9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 le proporciona información solicitada.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17-02-17</w:t>
            </w:r>
          </w:p>
        </w:tc>
        <w:tc>
          <w:tcPr>
            <w:tcW w:w="1456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00243217</w:t>
            </w:r>
          </w:p>
        </w:tc>
        <w:tc>
          <w:tcPr>
            <w:tcW w:w="1417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54A98">
              <w:rPr>
                <w:sz w:val="16"/>
                <w:szCs w:val="16"/>
              </w:rPr>
              <w:t>-02</w:t>
            </w:r>
            <w:r w:rsidR="00254A98" w:rsidRPr="00980604">
              <w:rPr>
                <w:sz w:val="16"/>
                <w:szCs w:val="16"/>
              </w:rPr>
              <w:t>-1</w:t>
            </w:r>
            <w:r w:rsidR="00254A98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B43B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seguridad 2012-2018 para el Estado de Guanajuato.</w:t>
            </w:r>
          </w:p>
        </w:tc>
        <w:tc>
          <w:tcPr>
            <w:tcW w:w="1842" w:type="dxa"/>
          </w:tcPr>
          <w:p w:rsidR="00254A98" w:rsidRPr="00980604" w:rsidRDefault="00254A98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54A98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00212917</w:t>
            </w:r>
          </w:p>
        </w:tc>
        <w:tc>
          <w:tcPr>
            <w:tcW w:w="1417" w:type="dxa"/>
          </w:tcPr>
          <w:p w:rsidR="00254A98" w:rsidRPr="00980604" w:rsidRDefault="002B43B3" w:rsidP="002B4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</w:t>
            </w:r>
            <w:r w:rsidR="00254A98">
              <w:rPr>
                <w:sz w:val="16"/>
                <w:szCs w:val="16"/>
              </w:rPr>
              <w:t>2</w:t>
            </w:r>
            <w:r w:rsidR="00254A98" w:rsidRPr="00980604">
              <w:rPr>
                <w:sz w:val="16"/>
                <w:szCs w:val="16"/>
              </w:rPr>
              <w:t>-1</w:t>
            </w:r>
            <w:r w:rsidR="00254A98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B43B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Curos o talleres de capacitación…</w:t>
            </w:r>
          </w:p>
        </w:tc>
        <w:tc>
          <w:tcPr>
            <w:tcW w:w="1842" w:type="dxa"/>
          </w:tcPr>
          <w:p w:rsidR="00254A98" w:rsidRPr="00980604" w:rsidRDefault="002B43B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proporciona la información solicitada.</w:t>
            </w:r>
          </w:p>
        </w:tc>
        <w:tc>
          <w:tcPr>
            <w:tcW w:w="1418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54A98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00263017</w:t>
            </w:r>
          </w:p>
        </w:tc>
        <w:tc>
          <w:tcPr>
            <w:tcW w:w="1417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54A98">
              <w:rPr>
                <w:sz w:val="16"/>
                <w:szCs w:val="16"/>
              </w:rPr>
              <w:t>-02</w:t>
            </w:r>
            <w:r w:rsidR="00254A98" w:rsidRPr="00980604">
              <w:rPr>
                <w:sz w:val="16"/>
                <w:szCs w:val="16"/>
              </w:rPr>
              <w:t>-1</w:t>
            </w:r>
            <w:r w:rsidR="00254A98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B43B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Proceso en el que se encuentra la petición de la ampliar la red de drenaje…</w:t>
            </w:r>
          </w:p>
        </w:tc>
        <w:tc>
          <w:tcPr>
            <w:tcW w:w="1842" w:type="dxa"/>
          </w:tcPr>
          <w:p w:rsidR="00254A98" w:rsidRPr="00980604" w:rsidRDefault="00254A98" w:rsidP="002B43B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2B43B3">
              <w:rPr>
                <w:sz w:val="16"/>
                <w:szCs w:val="16"/>
              </w:rPr>
              <w:t>Municipio de Salvatierra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54A98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00277717</w:t>
            </w:r>
          </w:p>
        </w:tc>
        <w:tc>
          <w:tcPr>
            <w:tcW w:w="1417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54A98">
              <w:rPr>
                <w:sz w:val="16"/>
                <w:szCs w:val="16"/>
              </w:rPr>
              <w:t>-02</w:t>
            </w:r>
            <w:r w:rsidR="00254A98" w:rsidRPr="00980604">
              <w:rPr>
                <w:sz w:val="16"/>
                <w:szCs w:val="16"/>
              </w:rPr>
              <w:t>-1</w:t>
            </w:r>
            <w:r w:rsidR="00254A98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B43B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Inversión extranjera que ha llegado al Municipio de León…</w:t>
            </w:r>
          </w:p>
        </w:tc>
        <w:tc>
          <w:tcPr>
            <w:tcW w:w="1842" w:type="dxa"/>
          </w:tcPr>
          <w:p w:rsidR="00254A98" w:rsidRPr="00980604" w:rsidRDefault="00254A98" w:rsidP="005B329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 w:rsidR="002B43B3">
              <w:rPr>
                <w:sz w:val="16"/>
                <w:szCs w:val="16"/>
              </w:rPr>
              <w:t>cu</w:t>
            </w:r>
            <w:r w:rsidR="00CB4AC2">
              <w:rPr>
                <w:sz w:val="16"/>
                <w:szCs w:val="16"/>
              </w:rPr>
              <w:t>tivo del Estado de Guanajuato y/</w:t>
            </w:r>
            <w:r w:rsidR="002B43B3">
              <w:rPr>
                <w:sz w:val="16"/>
                <w:szCs w:val="16"/>
              </w:rPr>
              <w:t>o de León.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54A98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B43B3" w:rsidTr="005B3299">
        <w:tc>
          <w:tcPr>
            <w:tcW w:w="1101" w:type="dxa"/>
          </w:tcPr>
          <w:p w:rsidR="002B43B3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00277917</w:t>
            </w:r>
          </w:p>
        </w:tc>
        <w:tc>
          <w:tcPr>
            <w:tcW w:w="1417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B43B3" w:rsidRDefault="002B43B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Inversión extranjera que ha llegado al Municipio de León…</w:t>
            </w:r>
          </w:p>
        </w:tc>
        <w:tc>
          <w:tcPr>
            <w:tcW w:w="1842" w:type="dxa"/>
          </w:tcPr>
          <w:p w:rsidR="002B43B3" w:rsidRPr="00980604" w:rsidRDefault="002B43B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</w:t>
            </w:r>
            <w:r w:rsidR="00CB4AC2">
              <w:rPr>
                <w:sz w:val="16"/>
                <w:szCs w:val="16"/>
              </w:rPr>
              <w:t>tivo del Estado de Guanajuato y/</w:t>
            </w:r>
            <w:r>
              <w:rPr>
                <w:sz w:val="16"/>
                <w:szCs w:val="16"/>
              </w:rPr>
              <w:t>o de León.</w:t>
            </w:r>
          </w:p>
        </w:tc>
        <w:tc>
          <w:tcPr>
            <w:tcW w:w="1418" w:type="dxa"/>
          </w:tcPr>
          <w:p w:rsidR="002B43B3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2B43B3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B43B3" w:rsidTr="005B3299">
        <w:tc>
          <w:tcPr>
            <w:tcW w:w="1101" w:type="dxa"/>
          </w:tcPr>
          <w:p w:rsidR="002B43B3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00278317</w:t>
            </w:r>
          </w:p>
        </w:tc>
        <w:tc>
          <w:tcPr>
            <w:tcW w:w="1417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B43B3" w:rsidRDefault="002B43B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Inversión extranjera que ha llegado al Municipio de León…</w:t>
            </w:r>
          </w:p>
        </w:tc>
        <w:tc>
          <w:tcPr>
            <w:tcW w:w="1842" w:type="dxa"/>
          </w:tcPr>
          <w:p w:rsidR="002B43B3" w:rsidRPr="00980604" w:rsidRDefault="002B43B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</w:t>
            </w:r>
            <w:r w:rsidR="00CB4AC2">
              <w:rPr>
                <w:sz w:val="16"/>
                <w:szCs w:val="16"/>
              </w:rPr>
              <w:t>tivo del Estado de Guanajuato y/</w:t>
            </w:r>
            <w:r>
              <w:rPr>
                <w:sz w:val="16"/>
                <w:szCs w:val="16"/>
              </w:rPr>
              <w:t>o de León.</w:t>
            </w:r>
          </w:p>
        </w:tc>
        <w:tc>
          <w:tcPr>
            <w:tcW w:w="1418" w:type="dxa"/>
          </w:tcPr>
          <w:p w:rsidR="002B43B3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2B43B3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B43B3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54A98" w:rsidTr="005B3299">
        <w:tc>
          <w:tcPr>
            <w:tcW w:w="1101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00278617</w:t>
            </w:r>
          </w:p>
        </w:tc>
        <w:tc>
          <w:tcPr>
            <w:tcW w:w="1417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54A98">
              <w:rPr>
                <w:sz w:val="16"/>
                <w:szCs w:val="16"/>
              </w:rPr>
              <w:t>-02</w:t>
            </w:r>
            <w:r w:rsidR="00254A98" w:rsidRPr="00980604">
              <w:rPr>
                <w:sz w:val="16"/>
                <w:szCs w:val="16"/>
              </w:rPr>
              <w:t>-1</w:t>
            </w:r>
            <w:r w:rsidR="00254A98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4A98" w:rsidRDefault="002B43B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pago por afectaciones…</w:t>
            </w:r>
          </w:p>
        </w:tc>
        <w:tc>
          <w:tcPr>
            <w:tcW w:w="1842" w:type="dxa"/>
          </w:tcPr>
          <w:p w:rsidR="00254A98" w:rsidRPr="00980604" w:rsidRDefault="00254A98" w:rsidP="002B43B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</w:t>
            </w:r>
            <w:r w:rsidR="002B43B3">
              <w:rPr>
                <w:sz w:val="16"/>
                <w:szCs w:val="16"/>
              </w:rPr>
              <w:t>Federal.</w:t>
            </w:r>
          </w:p>
        </w:tc>
        <w:tc>
          <w:tcPr>
            <w:tcW w:w="1418" w:type="dxa"/>
          </w:tcPr>
          <w:p w:rsidR="00254A98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4A98" w:rsidRPr="00980604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54A98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254A98" w:rsidRDefault="002B43B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54A98" w:rsidRPr="00980604" w:rsidRDefault="00254A9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4AC2" w:rsidTr="005B3299">
        <w:tc>
          <w:tcPr>
            <w:tcW w:w="1101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00284317</w:t>
            </w:r>
          </w:p>
        </w:tc>
        <w:tc>
          <w:tcPr>
            <w:tcW w:w="1417" w:type="dxa"/>
          </w:tcPr>
          <w:p w:rsidR="00CB4AC2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CB4AC2">
              <w:rPr>
                <w:sz w:val="16"/>
                <w:szCs w:val="16"/>
              </w:rPr>
              <w:t>-02</w:t>
            </w:r>
            <w:r w:rsidR="00CB4AC2" w:rsidRPr="00980604">
              <w:rPr>
                <w:sz w:val="16"/>
                <w:szCs w:val="16"/>
              </w:rPr>
              <w:t>-1</w:t>
            </w:r>
            <w:r w:rsidR="00CB4AC2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B4AC2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Ingresos totales de los ejercicios fiscales…</w:t>
            </w:r>
          </w:p>
        </w:tc>
        <w:tc>
          <w:tcPr>
            <w:tcW w:w="1842" w:type="dxa"/>
          </w:tcPr>
          <w:p w:rsidR="00CB4AC2" w:rsidRPr="00980604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CB4AC2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4AC2" w:rsidTr="005B3299">
        <w:tc>
          <w:tcPr>
            <w:tcW w:w="1101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00275817</w:t>
            </w:r>
          </w:p>
        </w:tc>
        <w:tc>
          <w:tcPr>
            <w:tcW w:w="1417" w:type="dxa"/>
          </w:tcPr>
          <w:p w:rsidR="00CB4AC2" w:rsidRPr="00980604" w:rsidRDefault="00CB4AC2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3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B4AC2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Cual ha sido la sanción mas alta que ha impuesto el órgano garante…</w:t>
            </w:r>
          </w:p>
        </w:tc>
        <w:tc>
          <w:tcPr>
            <w:tcW w:w="1842" w:type="dxa"/>
          </w:tcPr>
          <w:p w:rsidR="00CB4AC2" w:rsidRPr="00980604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</w:t>
            </w:r>
          </w:p>
        </w:tc>
        <w:tc>
          <w:tcPr>
            <w:tcW w:w="1418" w:type="dxa"/>
          </w:tcPr>
          <w:p w:rsidR="00CB4AC2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CB4AC2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CB4AC2"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4AC2" w:rsidTr="005B3299">
        <w:tc>
          <w:tcPr>
            <w:tcW w:w="1101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00289017</w:t>
            </w:r>
          </w:p>
        </w:tc>
        <w:tc>
          <w:tcPr>
            <w:tcW w:w="1417" w:type="dxa"/>
          </w:tcPr>
          <w:p w:rsidR="00CB4AC2" w:rsidRPr="00980604" w:rsidRDefault="00CB4AC2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32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B4AC2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fundamento en el artículo 8… fundamento para la inhabilitación de los servidores públicos del estado…. </w:t>
            </w:r>
          </w:p>
        </w:tc>
        <w:tc>
          <w:tcPr>
            <w:tcW w:w="1842" w:type="dxa"/>
          </w:tcPr>
          <w:p w:rsidR="00CB4AC2" w:rsidRPr="00980604" w:rsidRDefault="00CB4AC2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</w:p>
        </w:tc>
        <w:tc>
          <w:tcPr>
            <w:tcW w:w="1418" w:type="dxa"/>
          </w:tcPr>
          <w:p w:rsidR="00CB4AC2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CB4AC2" w:rsidRPr="00980604" w:rsidRDefault="00CB4AC2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32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4AC2" w:rsidTr="005B3299">
        <w:tc>
          <w:tcPr>
            <w:tcW w:w="1101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00271317</w:t>
            </w:r>
          </w:p>
        </w:tc>
        <w:tc>
          <w:tcPr>
            <w:tcW w:w="1417" w:type="dxa"/>
          </w:tcPr>
          <w:p w:rsidR="00CB4AC2" w:rsidRPr="00980604" w:rsidRDefault="00CB4AC2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3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B4AC2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Gestionar proporcionar ante la presidencia municipal de Comonfort…</w:t>
            </w:r>
          </w:p>
        </w:tc>
        <w:tc>
          <w:tcPr>
            <w:tcW w:w="1842" w:type="dxa"/>
          </w:tcPr>
          <w:p w:rsidR="00CB4AC2" w:rsidRPr="00980604" w:rsidRDefault="00CB4AC2" w:rsidP="0005232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052323">
              <w:rPr>
                <w:sz w:val="16"/>
                <w:szCs w:val="16"/>
              </w:rPr>
              <w:t xml:space="preserve">Municipio de COmonfort, 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CB4AC2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4AC2" w:rsidTr="005B3299">
        <w:tc>
          <w:tcPr>
            <w:tcW w:w="1101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00271417</w:t>
            </w:r>
          </w:p>
        </w:tc>
        <w:tc>
          <w:tcPr>
            <w:tcW w:w="1417" w:type="dxa"/>
          </w:tcPr>
          <w:p w:rsidR="00CB4AC2" w:rsidRPr="00980604" w:rsidRDefault="00CB4AC2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3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B4AC2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Carrera de ingeniería industrial en la universidad virtual…</w:t>
            </w:r>
          </w:p>
        </w:tc>
        <w:tc>
          <w:tcPr>
            <w:tcW w:w="1842" w:type="dxa"/>
          </w:tcPr>
          <w:p w:rsidR="00CB4AC2" w:rsidRPr="00980604" w:rsidRDefault="00CB4AC2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CB4AC2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CB4AC2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CB4AC2" w:rsidRPr="00980604" w:rsidRDefault="00CB4AC2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00271817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Carrera de ingeniería industrial en la universidad virtual…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00272217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Carrera de ingeniería industrial en la universidad virtual…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00272617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Carrera de ingeniería industrial en la universidad virtual…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00272817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Carrera de ingeniería industrial en la universidad virtual…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00274017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expedientes de procedimientos administrativos…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>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00274617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 materno de San Luis de la Paz…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23-02-17</w:t>
            </w:r>
          </w:p>
        </w:tc>
        <w:tc>
          <w:tcPr>
            <w:tcW w:w="1456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052323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00287617</w:t>
            </w:r>
          </w:p>
        </w:tc>
        <w:tc>
          <w:tcPr>
            <w:tcW w:w="1417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052323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Origen y aplicación de fondos o su equivalente….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52323" w:rsidRPr="00980604" w:rsidRDefault="00052323" w:rsidP="000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00295617</w:t>
            </w:r>
          </w:p>
        </w:tc>
        <w:tc>
          <w:tcPr>
            <w:tcW w:w="1417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 la falta de respuesta del sujeto obligado…</w:t>
            </w:r>
          </w:p>
        </w:tc>
        <w:tc>
          <w:tcPr>
            <w:tcW w:w="1842" w:type="dxa"/>
          </w:tcPr>
          <w:p w:rsidR="00052323" w:rsidRPr="00980604" w:rsidRDefault="00A26D08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orientación.</w:t>
            </w:r>
          </w:p>
        </w:tc>
        <w:tc>
          <w:tcPr>
            <w:tcW w:w="1418" w:type="dxa"/>
          </w:tcPr>
          <w:p w:rsidR="00052323" w:rsidRDefault="00A26D08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003000317</w:t>
            </w:r>
          </w:p>
        </w:tc>
        <w:tc>
          <w:tcPr>
            <w:tcW w:w="1417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Razones por las cuales no se le ha dado respuesta…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-02-17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00316817</w:t>
            </w:r>
          </w:p>
        </w:tc>
        <w:tc>
          <w:tcPr>
            <w:tcW w:w="1417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informe si el doctor Juan de Dios Sánchez García trabaja…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A26D08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52323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 w:rsidR="00052323"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00311217</w:t>
            </w:r>
          </w:p>
        </w:tc>
        <w:tc>
          <w:tcPr>
            <w:tcW w:w="1417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la persona… trabaja </w:t>
            </w:r>
            <w:r>
              <w:rPr>
                <w:sz w:val="16"/>
                <w:szCs w:val="16"/>
              </w:rPr>
              <w:lastRenderedPageBreak/>
              <w:t>en alguna dependencia de Gobierno estatal.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52323" w:rsidRPr="00980604" w:rsidRDefault="00A26D08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  <w:r w:rsidR="00052323"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00309417</w:t>
            </w:r>
          </w:p>
        </w:tc>
        <w:tc>
          <w:tcPr>
            <w:tcW w:w="1417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portal del INE requiero…</w:t>
            </w:r>
          </w:p>
        </w:tc>
        <w:tc>
          <w:tcPr>
            <w:tcW w:w="1842" w:type="dxa"/>
          </w:tcPr>
          <w:p w:rsidR="00052323" w:rsidRPr="00980604" w:rsidRDefault="00052323" w:rsidP="00A26D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A26D08">
              <w:rPr>
                <w:sz w:val="16"/>
                <w:szCs w:val="16"/>
              </w:rPr>
              <w:t>del INEGI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A26D08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52323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 w:rsidR="00052323"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00313417</w:t>
            </w:r>
          </w:p>
        </w:tc>
        <w:tc>
          <w:tcPr>
            <w:tcW w:w="1417" w:type="dxa"/>
          </w:tcPr>
          <w:p w:rsidR="00052323" w:rsidRPr="00980604" w:rsidRDefault="00A26D08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52323">
              <w:rPr>
                <w:sz w:val="16"/>
                <w:szCs w:val="16"/>
              </w:rPr>
              <w:t>-02</w:t>
            </w:r>
            <w:r w:rsidR="00052323" w:rsidRPr="00980604">
              <w:rPr>
                <w:sz w:val="16"/>
                <w:szCs w:val="16"/>
              </w:rPr>
              <w:t>-1</w:t>
            </w:r>
            <w:r w:rsidR="00052323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Semanas cotizadas ante el IMSS..</w:t>
            </w:r>
          </w:p>
        </w:tc>
        <w:tc>
          <w:tcPr>
            <w:tcW w:w="1842" w:type="dxa"/>
          </w:tcPr>
          <w:p w:rsidR="00052323" w:rsidRPr="00980604" w:rsidRDefault="00052323" w:rsidP="00A26D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</w:t>
            </w:r>
            <w:r w:rsidR="00A26D08">
              <w:rPr>
                <w:sz w:val="16"/>
                <w:szCs w:val="16"/>
              </w:rPr>
              <w:t>Federal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A26D08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52323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 w:rsidR="00052323"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323" w:rsidTr="005B3299">
        <w:tc>
          <w:tcPr>
            <w:tcW w:w="1101" w:type="dxa"/>
          </w:tcPr>
          <w:p w:rsidR="00052323" w:rsidRDefault="00A26D08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00293717</w:t>
            </w:r>
          </w:p>
        </w:tc>
        <w:tc>
          <w:tcPr>
            <w:tcW w:w="1417" w:type="dxa"/>
          </w:tcPr>
          <w:p w:rsidR="00052323" w:rsidRPr="00980604" w:rsidRDefault="00052323" w:rsidP="00A2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26D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323" w:rsidRDefault="00A26D08" w:rsidP="005B32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Persona, órgano… </w:t>
            </w:r>
            <w:r w:rsidR="009E46B9">
              <w:rPr>
                <w:sz w:val="16"/>
                <w:szCs w:val="16"/>
              </w:rPr>
              <w:t xml:space="preserve"> fue l</w:t>
            </w:r>
            <w:r w:rsidR="0007082F">
              <w:rPr>
                <w:sz w:val="16"/>
                <w:szCs w:val="16"/>
              </w:rPr>
              <w:t>a</w:t>
            </w:r>
            <w:r w:rsidR="009E46B9">
              <w:rPr>
                <w:sz w:val="16"/>
                <w:szCs w:val="16"/>
              </w:rPr>
              <w:t xml:space="preserve"> que ordenó que el servicio de fotocopiado que presta</w:t>
            </w:r>
          </w:p>
        </w:tc>
        <w:tc>
          <w:tcPr>
            <w:tcW w:w="1842" w:type="dxa"/>
          </w:tcPr>
          <w:p w:rsidR="00052323" w:rsidRPr="00980604" w:rsidRDefault="00052323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323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323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  <w:r w:rsidR="00052323"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052323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52323" w:rsidRPr="00980604" w:rsidRDefault="00052323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00294217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Persona, órgano…  fue la que ordenó que el servicio de fotocopiado que presta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00294917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Persona, órgano…  fue la que ordenó que el servicio de fotocopiado que presta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00295517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Persona, órgano…  fue la que ordenó que el servicio de fotocopiado que presta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00296217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Persona, órgano…  fue la que ordenó que el servicio de fotocopiado que presta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00296617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Persona, órgano…  fue la que ordenó que el servicio de fotocopiado que presta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00300217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el número de vehículos registrados en el padrón vehicular…</w:t>
            </w:r>
          </w:p>
        </w:tc>
        <w:tc>
          <w:tcPr>
            <w:tcW w:w="1842" w:type="dxa"/>
          </w:tcPr>
          <w:p w:rsidR="009C12C6" w:rsidRPr="00980604" w:rsidRDefault="009C12C6" w:rsidP="009C12C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>
              <w:rPr>
                <w:sz w:val="16"/>
                <w:szCs w:val="16"/>
              </w:rPr>
              <w:t>cutivo del Estado de Guanajuato y/o San Luis de la Paz y/o Victoria y/o Santa Catarina y/o San José Iturbide y/o Docor Mora.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00300417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destinado a fomento y difusión de música…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00301017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que no puede seleccionar como sujeto obligado al IEC…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2C6" w:rsidTr="005B3299">
        <w:tc>
          <w:tcPr>
            <w:tcW w:w="1101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00300917</w:t>
            </w:r>
          </w:p>
        </w:tc>
        <w:tc>
          <w:tcPr>
            <w:tcW w:w="1417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-02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2C6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destinado para conceptos de publicidad.</w:t>
            </w:r>
          </w:p>
        </w:tc>
        <w:tc>
          <w:tcPr>
            <w:tcW w:w="1842" w:type="dxa"/>
          </w:tcPr>
          <w:p w:rsidR="009C12C6" w:rsidRPr="00980604" w:rsidRDefault="009C12C6" w:rsidP="00DA40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</w:tc>
        <w:tc>
          <w:tcPr>
            <w:tcW w:w="1418" w:type="dxa"/>
          </w:tcPr>
          <w:p w:rsidR="009C12C6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9C12C6" w:rsidRPr="00980604" w:rsidRDefault="009C12C6" w:rsidP="009C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-03-17</w:t>
            </w:r>
          </w:p>
        </w:tc>
        <w:tc>
          <w:tcPr>
            <w:tcW w:w="1456" w:type="dxa"/>
          </w:tcPr>
          <w:p w:rsidR="009C12C6" w:rsidRDefault="009C12C6" w:rsidP="005B3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C12C6" w:rsidRPr="00980604" w:rsidRDefault="009C12C6" w:rsidP="00DA4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F8323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20" w:rsidRDefault="00DF0820" w:rsidP="00F8323A">
      <w:pPr>
        <w:spacing w:after="0" w:line="240" w:lineRule="auto"/>
      </w:pPr>
      <w:r>
        <w:separator/>
      </w:r>
    </w:p>
  </w:endnote>
  <w:endnote w:type="continuationSeparator" w:id="1">
    <w:p w:rsidR="00DF0820" w:rsidRDefault="00DF0820" w:rsidP="00F8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20" w:rsidRDefault="00DF0820" w:rsidP="00F8323A">
      <w:pPr>
        <w:spacing w:after="0" w:line="240" w:lineRule="auto"/>
      </w:pPr>
      <w:r>
        <w:separator/>
      </w:r>
    </w:p>
  </w:footnote>
  <w:footnote w:type="continuationSeparator" w:id="1">
    <w:p w:rsidR="00DF0820" w:rsidRDefault="00DF0820" w:rsidP="00F8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99" w:rsidRDefault="005B3299">
    <w:pPr>
      <w:pStyle w:val="Encabezado"/>
    </w:pPr>
    <w:r w:rsidRPr="00F8323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150495</wp:posOffset>
          </wp:positionV>
          <wp:extent cx="1562100" cy="781050"/>
          <wp:effectExtent l="19050" t="0" r="0" b="0"/>
          <wp:wrapNone/>
          <wp:docPr id="4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6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299" w:rsidRDefault="005B329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23A"/>
    <w:rsid w:val="00052323"/>
    <w:rsid w:val="00057920"/>
    <w:rsid w:val="0007082F"/>
    <w:rsid w:val="001E5DC0"/>
    <w:rsid w:val="002448FE"/>
    <w:rsid w:val="00254A98"/>
    <w:rsid w:val="002B43B3"/>
    <w:rsid w:val="00325E5B"/>
    <w:rsid w:val="0041026F"/>
    <w:rsid w:val="00422A44"/>
    <w:rsid w:val="005B3299"/>
    <w:rsid w:val="00862DF4"/>
    <w:rsid w:val="009A4EDA"/>
    <w:rsid w:val="009C12C6"/>
    <w:rsid w:val="009E46B9"/>
    <w:rsid w:val="00A26D08"/>
    <w:rsid w:val="00B02145"/>
    <w:rsid w:val="00CB4AC2"/>
    <w:rsid w:val="00DC1FAF"/>
    <w:rsid w:val="00DF0820"/>
    <w:rsid w:val="00E60346"/>
    <w:rsid w:val="00F8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23A"/>
  </w:style>
  <w:style w:type="paragraph" w:styleId="Piedepgina">
    <w:name w:val="footer"/>
    <w:basedOn w:val="Normal"/>
    <w:link w:val="PiedepginaCar"/>
    <w:uiPriority w:val="99"/>
    <w:semiHidden/>
    <w:unhideWhenUsed/>
    <w:rsid w:val="00F8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323A"/>
  </w:style>
  <w:style w:type="paragraph" w:styleId="Textodeglobo">
    <w:name w:val="Balloon Text"/>
    <w:basedOn w:val="Normal"/>
    <w:link w:val="TextodegloboCar"/>
    <w:uiPriority w:val="99"/>
    <w:semiHidden/>
    <w:unhideWhenUsed/>
    <w:rsid w:val="00F8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220F-66B3-47D9-9E18-795D1B2A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3831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17</cp:revision>
  <dcterms:created xsi:type="dcterms:W3CDTF">2017-04-03T14:11:00Z</dcterms:created>
  <dcterms:modified xsi:type="dcterms:W3CDTF">2017-04-03T16:27:00Z</dcterms:modified>
</cp:coreProperties>
</file>